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8963" w14:textId="77777777" w:rsidR="0066749B" w:rsidRPr="0066749B" w:rsidRDefault="007B6E76" w:rsidP="0066749B">
      <w:pPr>
        <w:pStyle w:val="Header"/>
        <w:jc w:val="center"/>
        <w:rPr>
          <w:rFonts w:ascii="Times New Roman" w:eastAsia="Times New Roman" w:hAnsi="Times New Roman" w:cs="Times New Roman"/>
          <w:i/>
          <w:sz w:val="24"/>
          <w:szCs w:val="24"/>
          <w:lang w:val="en-US"/>
        </w:rPr>
      </w:pPr>
      <w:r w:rsidRPr="0066749B">
        <w:t xml:space="preserve"> </w:t>
      </w:r>
      <w:r w:rsidR="0066749B" w:rsidRPr="0066749B">
        <w:rPr>
          <w:rFonts w:ascii="Times New Roman" w:eastAsia="Times New Roman" w:hAnsi="Times New Roman" w:cs="Times New Roman"/>
          <w:noProof/>
          <w:sz w:val="20"/>
          <w:szCs w:val="24"/>
          <w:lang w:eastAsia="en-ZW"/>
        </w:rPr>
        <w:drawing>
          <wp:inline distT="0" distB="0" distL="0" distR="0" wp14:anchorId="1BC1480D" wp14:editId="60F5E9FF">
            <wp:extent cx="866775" cy="815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341" cy="833262"/>
                    </a:xfrm>
                    <a:prstGeom prst="rect">
                      <a:avLst/>
                    </a:prstGeom>
                    <a:noFill/>
                    <a:ln>
                      <a:noFill/>
                    </a:ln>
                  </pic:spPr>
                </pic:pic>
              </a:graphicData>
            </a:graphic>
          </wp:inline>
        </w:drawing>
      </w:r>
    </w:p>
    <w:p w14:paraId="76A46F8F" w14:textId="77777777" w:rsidR="0066749B" w:rsidRPr="0066749B" w:rsidRDefault="0066749B" w:rsidP="0066749B">
      <w:pPr>
        <w:tabs>
          <w:tab w:val="center" w:pos="4513"/>
          <w:tab w:val="right" w:pos="9026"/>
        </w:tabs>
        <w:spacing w:after="0" w:line="240" w:lineRule="auto"/>
        <w:jc w:val="center"/>
        <w:rPr>
          <w:rFonts w:ascii="Times New Roman" w:eastAsia="Times New Roman" w:hAnsi="Times New Roman" w:cs="Times New Roman"/>
          <w:color w:val="0070C0"/>
          <w:sz w:val="24"/>
          <w:szCs w:val="24"/>
          <w:lang w:val="en-US"/>
        </w:rPr>
      </w:pPr>
      <w:r w:rsidRPr="0066749B">
        <w:rPr>
          <w:rFonts w:ascii="Times New Roman" w:eastAsia="Times New Roman" w:hAnsi="Times New Roman" w:cs="Times New Roman"/>
          <w:i/>
          <w:color w:val="0070C0"/>
          <w:sz w:val="24"/>
          <w:szCs w:val="24"/>
          <w:lang w:val="en-US"/>
        </w:rPr>
        <w:t>Achieving Business Excellence Through Standards</w:t>
      </w:r>
    </w:p>
    <w:p w14:paraId="1D58A907" w14:textId="77777777" w:rsidR="0066749B" w:rsidRPr="0066749B" w:rsidRDefault="0066749B" w:rsidP="0066749B">
      <w:pPr>
        <w:spacing w:after="0" w:line="240" w:lineRule="auto"/>
        <w:jc w:val="center"/>
        <w:rPr>
          <w:rFonts w:ascii="Times New Roman" w:eastAsia="Times New Roman" w:hAnsi="Times New Roman" w:cs="Times New Roman"/>
          <w:b/>
          <w:lang w:val="en-US"/>
        </w:rPr>
      </w:pPr>
    </w:p>
    <w:p w14:paraId="6D59308E" w14:textId="4FF97654" w:rsidR="0066749B" w:rsidRPr="0066749B" w:rsidRDefault="0066749B" w:rsidP="0066749B">
      <w:pPr>
        <w:spacing w:after="0" w:line="240" w:lineRule="auto"/>
        <w:jc w:val="center"/>
        <w:rPr>
          <w:rFonts w:ascii="Times New Roman" w:eastAsia="Times New Roman" w:hAnsi="Times New Roman" w:cs="Times New Roman"/>
          <w:b/>
          <w:sz w:val="28"/>
          <w:szCs w:val="28"/>
          <w:lang w:val="en-US"/>
        </w:rPr>
      </w:pPr>
      <w:r w:rsidRPr="0066749B">
        <w:rPr>
          <w:rFonts w:ascii="Times New Roman" w:eastAsia="Times New Roman" w:hAnsi="Times New Roman" w:cs="Times New Roman"/>
          <w:b/>
          <w:sz w:val="28"/>
          <w:szCs w:val="28"/>
          <w:lang w:val="en-US"/>
        </w:rPr>
        <w:t>COMMENTS TEMPLATE</w:t>
      </w:r>
    </w:p>
    <w:p w14:paraId="0F3E01F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58DE1BEC"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Template for comments and secretariat observations</w:t>
      </w:r>
      <w:r w:rsidRPr="0066749B">
        <w:rPr>
          <w:rFonts w:ascii="Times New Roman" w:eastAsia="Times New Roman" w:hAnsi="Times New Roman" w:cs="Times New Roman"/>
          <w:b/>
          <w:sz w:val="24"/>
          <w:szCs w:val="24"/>
          <w:lang w:val="en-US"/>
        </w:rPr>
        <w:tab/>
      </w:r>
    </w:p>
    <w:tbl>
      <w:tblPr>
        <w:tblW w:w="8222" w:type="dxa"/>
        <w:tblInd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387"/>
      </w:tblGrid>
      <w:tr w:rsidR="0066749B" w:rsidRPr="0066749B" w14:paraId="09B04D86" w14:textId="77777777" w:rsidTr="00197142">
        <w:tc>
          <w:tcPr>
            <w:tcW w:w="2835" w:type="dxa"/>
          </w:tcPr>
          <w:p w14:paraId="5BE2199B" w14:textId="6110DE55" w:rsidR="0066749B" w:rsidRPr="0066749B" w:rsidRDefault="0066749B" w:rsidP="00772ADC">
            <w:pPr>
              <w:spacing w:after="0" w:line="240" w:lineRule="auto"/>
              <w:ind w:left="1332" w:hanging="1332"/>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 xml:space="preserve">Date: </w:t>
            </w:r>
            <w:r w:rsidR="005A1080" w:rsidRPr="00147782">
              <w:rPr>
                <w:rFonts w:ascii="Times New Roman" w:eastAsia="Times New Roman" w:hAnsi="Times New Roman" w:cs="Times New Roman"/>
                <w:b/>
                <w:sz w:val="24"/>
                <w:szCs w:val="24"/>
                <w:lang w:val="en-US"/>
              </w:rPr>
              <w:t>202</w:t>
            </w:r>
            <w:r w:rsidR="00B756C5">
              <w:rPr>
                <w:rFonts w:ascii="Times New Roman" w:eastAsia="Times New Roman" w:hAnsi="Times New Roman" w:cs="Times New Roman"/>
                <w:b/>
                <w:sz w:val="24"/>
                <w:szCs w:val="24"/>
                <w:lang w:val="en-US"/>
              </w:rPr>
              <w:t>5</w:t>
            </w:r>
            <w:r w:rsidR="005A1080" w:rsidRPr="00147782">
              <w:rPr>
                <w:rFonts w:ascii="Times New Roman" w:eastAsia="Times New Roman" w:hAnsi="Times New Roman" w:cs="Times New Roman"/>
                <w:b/>
                <w:sz w:val="24"/>
                <w:szCs w:val="24"/>
                <w:lang w:val="en-US"/>
              </w:rPr>
              <w:t>-</w:t>
            </w:r>
            <w:r w:rsidR="00B756C5">
              <w:rPr>
                <w:rFonts w:ascii="Times New Roman" w:eastAsia="Times New Roman" w:hAnsi="Times New Roman" w:cs="Times New Roman"/>
                <w:b/>
                <w:sz w:val="24"/>
                <w:szCs w:val="24"/>
                <w:lang w:val="en-US"/>
              </w:rPr>
              <w:t>0</w:t>
            </w:r>
            <w:r w:rsidR="004F4820">
              <w:rPr>
                <w:rFonts w:ascii="Times New Roman" w:eastAsia="Times New Roman" w:hAnsi="Times New Roman" w:cs="Times New Roman"/>
                <w:b/>
                <w:sz w:val="24"/>
                <w:szCs w:val="24"/>
                <w:lang w:val="en-US"/>
              </w:rPr>
              <w:t>8</w:t>
            </w:r>
            <w:r w:rsidR="00772ADC">
              <w:rPr>
                <w:rFonts w:ascii="Times New Roman" w:eastAsia="Times New Roman" w:hAnsi="Times New Roman" w:cs="Times New Roman"/>
                <w:b/>
                <w:sz w:val="24"/>
                <w:szCs w:val="24"/>
                <w:lang w:val="en-US"/>
              </w:rPr>
              <w:t>-</w:t>
            </w:r>
            <w:r w:rsidR="004F4820">
              <w:rPr>
                <w:rFonts w:ascii="Times New Roman" w:eastAsia="Times New Roman" w:hAnsi="Times New Roman" w:cs="Times New Roman"/>
                <w:b/>
                <w:sz w:val="24"/>
                <w:szCs w:val="24"/>
                <w:lang w:val="en-US"/>
              </w:rPr>
              <w:t>28</w:t>
            </w:r>
          </w:p>
        </w:tc>
        <w:tc>
          <w:tcPr>
            <w:tcW w:w="5387" w:type="dxa"/>
          </w:tcPr>
          <w:p w14:paraId="0BFD263B" w14:textId="3AEFC51E" w:rsidR="0066749B" w:rsidRPr="00CD4800" w:rsidRDefault="0066749B" w:rsidP="0039573A">
            <w:pPr>
              <w:ind w:left="1164" w:hanging="1164"/>
              <w:rPr>
                <w:rFonts w:ascii="Times New Roman" w:hAnsi="Times New Roman" w:cs="Times New Roman"/>
                <w:b/>
                <w:bCs/>
                <w:sz w:val="20"/>
                <w:szCs w:val="20"/>
              </w:rPr>
            </w:pPr>
            <w:r w:rsidRPr="0066749B">
              <w:rPr>
                <w:rFonts w:ascii="Times New Roman" w:eastAsia="Times New Roman" w:hAnsi="Times New Roman" w:cs="Times New Roman"/>
                <w:sz w:val="24"/>
                <w:szCs w:val="24"/>
                <w:lang w:val="en-US"/>
              </w:rPr>
              <w:t>Document:</w:t>
            </w:r>
            <w:r w:rsidR="00CD4800">
              <w:rPr>
                <w:rFonts w:ascii="Times New Roman" w:eastAsia="Times New Roman" w:hAnsi="Times New Roman" w:cs="Times New Roman"/>
                <w:sz w:val="24"/>
                <w:szCs w:val="24"/>
                <w:lang w:val="en-US"/>
              </w:rPr>
              <w:t xml:space="preserve"> </w:t>
            </w:r>
            <w:r w:rsidR="00CD4800" w:rsidRPr="00CD4800">
              <w:rPr>
                <w:rFonts w:ascii="Times New Roman" w:hAnsi="Times New Roman" w:cs="Times New Roman"/>
                <w:b/>
                <w:bCs/>
                <w:sz w:val="20"/>
                <w:szCs w:val="20"/>
              </w:rPr>
              <w:t xml:space="preserve">ZWS 190 - Methods for sampling and testing of aggregates and fillers </w:t>
            </w:r>
          </w:p>
        </w:tc>
      </w:tr>
    </w:tbl>
    <w:p w14:paraId="4B9AC7F9"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tbl>
      <w:tblPr>
        <w:tblW w:w="15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6"/>
        <w:gridCol w:w="1994"/>
        <w:gridCol w:w="1903"/>
        <w:gridCol w:w="2992"/>
        <w:gridCol w:w="2085"/>
        <w:gridCol w:w="2719"/>
      </w:tblGrid>
      <w:tr w:rsidR="0066749B" w:rsidRPr="0066749B" w14:paraId="2A24B87B" w14:textId="77777777" w:rsidTr="00F270FA">
        <w:trPr>
          <w:trHeight w:val="361"/>
        </w:trPr>
        <w:tc>
          <w:tcPr>
            <w:tcW w:w="1812" w:type="dxa"/>
          </w:tcPr>
          <w:p w14:paraId="0BF68170"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1</w:t>
            </w:r>
          </w:p>
        </w:tc>
        <w:tc>
          <w:tcPr>
            <w:tcW w:w="2266" w:type="dxa"/>
          </w:tcPr>
          <w:p w14:paraId="0AD0615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2</w:t>
            </w:r>
          </w:p>
        </w:tc>
        <w:tc>
          <w:tcPr>
            <w:tcW w:w="1994" w:type="dxa"/>
          </w:tcPr>
          <w:p w14:paraId="7732C3D5"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3</w:t>
            </w:r>
          </w:p>
        </w:tc>
        <w:tc>
          <w:tcPr>
            <w:tcW w:w="1903" w:type="dxa"/>
          </w:tcPr>
          <w:p w14:paraId="718FA6EE"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4</w:t>
            </w:r>
          </w:p>
        </w:tc>
        <w:tc>
          <w:tcPr>
            <w:tcW w:w="2992" w:type="dxa"/>
          </w:tcPr>
          <w:p w14:paraId="2F03EFAC"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5</w:t>
            </w:r>
          </w:p>
        </w:tc>
        <w:tc>
          <w:tcPr>
            <w:tcW w:w="2085" w:type="dxa"/>
          </w:tcPr>
          <w:p w14:paraId="450E730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6</w:t>
            </w:r>
          </w:p>
        </w:tc>
        <w:tc>
          <w:tcPr>
            <w:tcW w:w="2719" w:type="dxa"/>
          </w:tcPr>
          <w:p w14:paraId="565F8957"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7</w:t>
            </w:r>
          </w:p>
        </w:tc>
      </w:tr>
      <w:tr w:rsidR="0066749B" w:rsidRPr="0066749B" w14:paraId="6537A211" w14:textId="77777777" w:rsidTr="005A1080">
        <w:trPr>
          <w:trHeight w:val="805"/>
        </w:trPr>
        <w:tc>
          <w:tcPr>
            <w:tcW w:w="1812" w:type="dxa"/>
          </w:tcPr>
          <w:p w14:paraId="5DC61369"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Standards Council/</w:t>
            </w:r>
          </w:p>
          <w:p w14:paraId="12E37CFD"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TC member/</w:t>
            </w:r>
          </w:p>
          <w:p w14:paraId="3C3EA138"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External stakeholder</w:t>
            </w:r>
          </w:p>
        </w:tc>
        <w:tc>
          <w:tcPr>
            <w:tcW w:w="2266" w:type="dxa"/>
          </w:tcPr>
          <w:p w14:paraId="49BBBABC"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Clause No./Subclause No./Annex</w:t>
            </w:r>
          </w:p>
          <w:p w14:paraId="41F78C86"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w:t>
            </w:r>
            <w:proofErr w:type="spellStart"/>
            <w:r w:rsidRPr="00197142">
              <w:rPr>
                <w:rFonts w:ascii="Times New Roman" w:eastAsia="Times New Roman" w:hAnsi="Times New Roman" w:cs="Times New Roman"/>
                <w:b/>
                <w:bCs/>
                <w:sz w:val="18"/>
                <w:szCs w:val="18"/>
                <w:lang w:val="en-US"/>
              </w:rPr>
              <w:t>e.g</w:t>
            </w:r>
            <w:proofErr w:type="spellEnd"/>
            <w:r w:rsidRPr="00197142">
              <w:rPr>
                <w:rFonts w:ascii="Times New Roman" w:eastAsia="Times New Roman" w:hAnsi="Times New Roman" w:cs="Times New Roman"/>
                <w:b/>
                <w:bCs/>
                <w:sz w:val="18"/>
                <w:szCs w:val="18"/>
                <w:lang w:val="en-US"/>
              </w:rPr>
              <w:t xml:space="preserve"> 3.1)</w:t>
            </w:r>
          </w:p>
        </w:tc>
        <w:tc>
          <w:tcPr>
            <w:tcW w:w="1994" w:type="dxa"/>
          </w:tcPr>
          <w:p w14:paraId="50D6BC6E"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Paragraph/Figure/Table/Note</w:t>
            </w:r>
          </w:p>
          <w:p w14:paraId="5907BA4D"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w:t>
            </w:r>
            <w:proofErr w:type="spellStart"/>
            <w:r w:rsidRPr="00197142">
              <w:rPr>
                <w:rFonts w:ascii="Times New Roman" w:eastAsia="Times New Roman" w:hAnsi="Times New Roman" w:cs="Times New Roman"/>
                <w:b/>
                <w:bCs/>
                <w:sz w:val="18"/>
                <w:szCs w:val="18"/>
                <w:lang w:val="en-US"/>
              </w:rPr>
              <w:t>e.g</w:t>
            </w:r>
            <w:proofErr w:type="spellEnd"/>
            <w:r w:rsidRPr="00197142">
              <w:rPr>
                <w:rFonts w:ascii="Times New Roman" w:eastAsia="Times New Roman" w:hAnsi="Times New Roman" w:cs="Times New Roman"/>
                <w:b/>
                <w:bCs/>
                <w:sz w:val="18"/>
                <w:szCs w:val="18"/>
                <w:lang w:val="en-US"/>
              </w:rPr>
              <w:t xml:space="preserve"> Table 1)</w:t>
            </w:r>
          </w:p>
        </w:tc>
        <w:tc>
          <w:tcPr>
            <w:tcW w:w="1903" w:type="dxa"/>
          </w:tcPr>
          <w:p w14:paraId="1882FCDC"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Type of comment²</w:t>
            </w:r>
          </w:p>
        </w:tc>
        <w:tc>
          <w:tcPr>
            <w:tcW w:w="2992" w:type="dxa"/>
          </w:tcPr>
          <w:p w14:paraId="742B3213"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Comment (justification for change) by the TC/Standards Council member</w:t>
            </w:r>
          </w:p>
        </w:tc>
        <w:tc>
          <w:tcPr>
            <w:tcW w:w="2085" w:type="dxa"/>
          </w:tcPr>
          <w:p w14:paraId="382CFEE9"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Proposed change by the TC/Standards Council member</w:t>
            </w:r>
          </w:p>
        </w:tc>
        <w:tc>
          <w:tcPr>
            <w:tcW w:w="2719" w:type="dxa"/>
          </w:tcPr>
          <w:p w14:paraId="313BFBCD" w14:textId="77777777" w:rsidR="0066749B" w:rsidRPr="00197142" w:rsidRDefault="0066749B" w:rsidP="0066749B">
            <w:pPr>
              <w:spacing w:after="0" w:line="240" w:lineRule="auto"/>
              <w:jc w:val="center"/>
              <w:rPr>
                <w:rFonts w:ascii="Times New Roman" w:eastAsia="Times New Roman" w:hAnsi="Times New Roman" w:cs="Times New Roman"/>
                <w:b/>
                <w:bCs/>
                <w:sz w:val="18"/>
                <w:szCs w:val="18"/>
                <w:lang w:val="en-US"/>
              </w:rPr>
            </w:pPr>
            <w:r w:rsidRPr="00197142">
              <w:rPr>
                <w:rFonts w:ascii="Times New Roman" w:eastAsia="Times New Roman" w:hAnsi="Times New Roman" w:cs="Times New Roman"/>
                <w:b/>
                <w:bCs/>
                <w:sz w:val="18"/>
                <w:szCs w:val="18"/>
                <w:lang w:val="en-US"/>
              </w:rPr>
              <w:t>Secretariat observations on each comment submitted</w:t>
            </w:r>
          </w:p>
        </w:tc>
      </w:tr>
      <w:tr w:rsidR="0066749B" w:rsidRPr="0066749B" w14:paraId="56B4860B" w14:textId="77777777" w:rsidTr="0066749B">
        <w:trPr>
          <w:trHeight w:val="394"/>
        </w:trPr>
        <w:tc>
          <w:tcPr>
            <w:tcW w:w="1812" w:type="dxa"/>
          </w:tcPr>
          <w:p w14:paraId="225141AA" w14:textId="144949B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tcPr>
          <w:p w14:paraId="2250E848" w14:textId="077AFD04"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tcPr>
          <w:p w14:paraId="14EBDD9D" w14:textId="581D4DE9"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tcPr>
          <w:p w14:paraId="37A18024" w14:textId="7D38CF70"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tcPr>
          <w:p w14:paraId="49BDB015" w14:textId="39C2B224"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tcPr>
          <w:p w14:paraId="0D18E8A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tcPr>
          <w:p w14:paraId="0FA20C0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3A7E96" w:rsidRPr="0066749B" w14:paraId="2AA82959" w14:textId="77777777" w:rsidTr="0066749B">
        <w:trPr>
          <w:trHeight w:val="394"/>
        </w:trPr>
        <w:tc>
          <w:tcPr>
            <w:tcW w:w="1812" w:type="dxa"/>
          </w:tcPr>
          <w:p w14:paraId="00DD8008" w14:textId="2CA17728"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266" w:type="dxa"/>
          </w:tcPr>
          <w:p w14:paraId="4C8556F2" w14:textId="7F6A316A"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1994" w:type="dxa"/>
          </w:tcPr>
          <w:p w14:paraId="326569EB" w14:textId="135E1C7C"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1903" w:type="dxa"/>
          </w:tcPr>
          <w:p w14:paraId="779D1FCE" w14:textId="6F99EEC7"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992" w:type="dxa"/>
          </w:tcPr>
          <w:p w14:paraId="61DA0DF5" w14:textId="6B4FCDE0"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085" w:type="dxa"/>
          </w:tcPr>
          <w:p w14:paraId="05564E0B" w14:textId="5A9D9AFD"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719" w:type="dxa"/>
          </w:tcPr>
          <w:p w14:paraId="5AFCADE6" w14:textId="77777777"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r>
      <w:tr w:rsidR="003A7E96" w:rsidRPr="0066749B" w14:paraId="489B14C6" w14:textId="77777777" w:rsidTr="0066749B">
        <w:trPr>
          <w:trHeight w:val="394"/>
        </w:trPr>
        <w:tc>
          <w:tcPr>
            <w:tcW w:w="1812" w:type="dxa"/>
          </w:tcPr>
          <w:p w14:paraId="1046F82D" w14:textId="2B0D5D53"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266" w:type="dxa"/>
          </w:tcPr>
          <w:p w14:paraId="0DAB9CB5" w14:textId="0709A965"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1994" w:type="dxa"/>
          </w:tcPr>
          <w:p w14:paraId="0BA794BD" w14:textId="437A2E25"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1903" w:type="dxa"/>
          </w:tcPr>
          <w:p w14:paraId="3701C6FD" w14:textId="3CD9B536"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992" w:type="dxa"/>
          </w:tcPr>
          <w:p w14:paraId="5A3BB7D1" w14:textId="27F6A9B8"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085" w:type="dxa"/>
          </w:tcPr>
          <w:p w14:paraId="4007B9F2" w14:textId="77777777"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c>
          <w:tcPr>
            <w:tcW w:w="2719" w:type="dxa"/>
          </w:tcPr>
          <w:p w14:paraId="03755DC6" w14:textId="77777777" w:rsidR="003A7E96" w:rsidRPr="0066749B" w:rsidRDefault="003A7E96" w:rsidP="003A7E96">
            <w:pPr>
              <w:spacing w:after="0" w:line="240" w:lineRule="auto"/>
              <w:jc w:val="center"/>
              <w:rPr>
                <w:rFonts w:ascii="Times New Roman" w:eastAsia="Times New Roman" w:hAnsi="Times New Roman" w:cs="Times New Roman"/>
                <w:sz w:val="20"/>
                <w:szCs w:val="20"/>
                <w:lang w:val="en-US"/>
              </w:rPr>
            </w:pPr>
          </w:p>
        </w:tc>
      </w:tr>
      <w:tr w:rsidR="00EC3F92" w:rsidRPr="0066749B" w14:paraId="4C88B072" w14:textId="77777777" w:rsidTr="00B21544">
        <w:trPr>
          <w:trHeight w:val="394"/>
        </w:trPr>
        <w:tc>
          <w:tcPr>
            <w:tcW w:w="1812" w:type="dxa"/>
          </w:tcPr>
          <w:p w14:paraId="659FDA86" w14:textId="3DF1DC44" w:rsidR="00EC3F92" w:rsidRPr="0066749B" w:rsidRDefault="00EC3F92" w:rsidP="00B21544">
            <w:pPr>
              <w:spacing w:after="0" w:line="240" w:lineRule="auto"/>
              <w:jc w:val="center"/>
              <w:rPr>
                <w:rFonts w:ascii="Times New Roman" w:eastAsia="Times New Roman" w:hAnsi="Times New Roman" w:cs="Times New Roman"/>
                <w:sz w:val="20"/>
                <w:szCs w:val="20"/>
                <w:lang w:val="en-US"/>
              </w:rPr>
            </w:pPr>
          </w:p>
        </w:tc>
        <w:tc>
          <w:tcPr>
            <w:tcW w:w="2266" w:type="dxa"/>
          </w:tcPr>
          <w:p w14:paraId="408F2A56" w14:textId="5FE3B70A" w:rsidR="00EC3F92" w:rsidRPr="0066749B" w:rsidRDefault="00EC3F92" w:rsidP="00B21544">
            <w:pPr>
              <w:spacing w:after="0" w:line="240" w:lineRule="auto"/>
              <w:jc w:val="center"/>
              <w:rPr>
                <w:rFonts w:ascii="Times New Roman" w:eastAsia="Times New Roman" w:hAnsi="Times New Roman" w:cs="Times New Roman"/>
                <w:sz w:val="20"/>
                <w:szCs w:val="20"/>
                <w:lang w:val="en-US"/>
              </w:rPr>
            </w:pPr>
          </w:p>
        </w:tc>
        <w:tc>
          <w:tcPr>
            <w:tcW w:w="1994" w:type="dxa"/>
          </w:tcPr>
          <w:p w14:paraId="4F57EF0C" w14:textId="70253EB6" w:rsidR="00EC3F92" w:rsidRPr="0066749B" w:rsidRDefault="00EC3F92" w:rsidP="00B21544">
            <w:pPr>
              <w:spacing w:after="0" w:line="240" w:lineRule="auto"/>
              <w:jc w:val="center"/>
              <w:rPr>
                <w:rFonts w:ascii="Times New Roman" w:eastAsia="Times New Roman" w:hAnsi="Times New Roman" w:cs="Times New Roman"/>
                <w:sz w:val="20"/>
                <w:szCs w:val="20"/>
                <w:lang w:val="en-US"/>
              </w:rPr>
            </w:pPr>
          </w:p>
        </w:tc>
        <w:tc>
          <w:tcPr>
            <w:tcW w:w="1903" w:type="dxa"/>
          </w:tcPr>
          <w:p w14:paraId="7B7A75F9" w14:textId="3EA23703" w:rsidR="00EC3F92" w:rsidRPr="0066749B" w:rsidRDefault="00EC3F92" w:rsidP="00B21544">
            <w:pPr>
              <w:spacing w:after="0" w:line="240" w:lineRule="auto"/>
              <w:jc w:val="center"/>
              <w:rPr>
                <w:rFonts w:ascii="Times New Roman" w:eastAsia="Times New Roman" w:hAnsi="Times New Roman" w:cs="Times New Roman"/>
                <w:sz w:val="20"/>
                <w:szCs w:val="20"/>
                <w:lang w:val="en-US"/>
              </w:rPr>
            </w:pPr>
          </w:p>
        </w:tc>
        <w:tc>
          <w:tcPr>
            <w:tcW w:w="2992" w:type="dxa"/>
          </w:tcPr>
          <w:p w14:paraId="1AB193B2" w14:textId="77777777" w:rsidR="00EC3F92" w:rsidRPr="0066749B" w:rsidRDefault="00EC3F92" w:rsidP="00B21544">
            <w:pPr>
              <w:spacing w:after="0" w:line="240" w:lineRule="auto"/>
              <w:jc w:val="center"/>
              <w:rPr>
                <w:rFonts w:ascii="Times New Roman" w:eastAsia="Times New Roman" w:hAnsi="Times New Roman" w:cs="Times New Roman"/>
                <w:sz w:val="20"/>
                <w:szCs w:val="20"/>
                <w:lang w:val="en-US"/>
              </w:rPr>
            </w:pPr>
          </w:p>
        </w:tc>
        <w:tc>
          <w:tcPr>
            <w:tcW w:w="2085" w:type="dxa"/>
          </w:tcPr>
          <w:p w14:paraId="297BD8C0" w14:textId="3AC1FA0A" w:rsidR="00EC3F92" w:rsidRPr="0066749B" w:rsidRDefault="00EC3F92" w:rsidP="00B21544">
            <w:pPr>
              <w:spacing w:after="0" w:line="240" w:lineRule="auto"/>
              <w:jc w:val="center"/>
              <w:rPr>
                <w:rFonts w:ascii="Times New Roman" w:eastAsia="Times New Roman" w:hAnsi="Times New Roman" w:cs="Times New Roman"/>
                <w:sz w:val="20"/>
                <w:szCs w:val="20"/>
                <w:lang w:val="en-US"/>
              </w:rPr>
            </w:pPr>
          </w:p>
        </w:tc>
        <w:tc>
          <w:tcPr>
            <w:tcW w:w="2719" w:type="dxa"/>
          </w:tcPr>
          <w:p w14:paraId="0F37035D" w14:textId="77777777" w:rsidR="00EC3F92" w:rsidRPr="0066749B" w:rsidRDefault="00EC3F92" w:rsidP="00B21544">
            <w:pPr>
              <w:spacing w:after="0" w:line="240" w:lineRule="auto"/>
              <w:jc w:val="center"/>
              <w:rPr>
                <w:rFonts w:ascii="Times New Roman" w:eastAsia="Times New Roman" w:hAnsi="Times New Roman" w:cs="Times New Roman"/>
                <w:sz w:val="20"/>
                <w:szCs w:val="20"/>
                <w:lang w:val="en-US"/>
              </w:rPr>
            </w:pPr>
          </w:p>
        </w:tc>
      </w:tr>
      <w:tr w:rsidR="00CE5F7B" w:rsidRPr="0066749B" w14:paraId="321A4017" w14:textId="77777777" w:rsidTr="00B21544">
        <w:trPr>
          <w:trHeight w:val="394"/>
        </w:trPr>
        <w:tc>
          <w:tcPr>
            <w:tcW w:w="1812" w:type="dxa"/>
          </w:tcPr>
          <w:p w14:paraId="15784D49" w14:textId="5E822B97" w:rsidR="00CE5F7B" w:rsidRPr="0066749B" w:rsidRDefault="00CE5F7B" w:rsidP="00B21544">
            <w:pPr>
              <w:spacing w:after="0" w:line="240" w:lineRule="auto"/>
              <w:jc w:val="center"/>
              <w:rPr>
                <w:rFonts w:ascii="Times New Roman" w:eastAsia="Times New Roman" w:hAnsi="Times New Roman" w:cs="Times New Roman"/>
                <w:sz w:val="20"/>
                <w:szCs w:val="20"/>
                <w:lang w:val="en-US"/>
              </w:rPr>
            </w:pPr>
          </w:p>
        </w:tc>
        <w:tc>
          <w:tcPr>
            <w:tcW w:w="2266" w:type="dxa"/>
          </w:tcPr>
          <w:p w14:paraId="4339A144" w14:textId="543709DC" w:rsidR="00CE5F7B" w:rsidRPr="0066749B" w:rsidRDefault="00CE5F7B" w:rsidP="00B21544">
            <w:pPr>
              <w:spacing w:after="0" w:line="240" w:lineRule="auto"/>
              <w:jc w:val="center"/>
              <w:rPr>
                <w:rFonts w:ascii="Times New Roman" w:eastAsia="Times New Roman" w:hAnsi="Times New Roman" w:cs="Times New Roman"/>
                <w:sz w:val="20"/>
                <w:szCs w:val="20"/>
                <w:lang w:val="en-US"/>
              </w:rPr>
            </w:pPr>
          </w:p>
        </w:tc>
        <w:tc>
          <w:tcPr>
            <w:tcW w:w="1994" w:type="dxa"/>
          </w:tcPr>
          <w:p w14:paraId="14EC8CF1" w14:textId="1CA07F0E" w:rsidR="00CE5F7B" w:rsidRPr="0066749B" w:rsidRDefault="00CE5F7B" w:rsidP="00B21544">
            <w:pPr>
              <w:spacing w:after="0" w:line="240" w:lineRule="auto"/>
              <w:jc w:val="center"/>
              <w:rPr>
                <w:rFonts w:ascii="Times New Roman" w:eastAsia="Times New Roman" w:hAnsi="Times New Roman" w:cs="Times New Roman"/>
                <w:sz w:val="20"/>
                <w:szCs w:val="20"/>
                <w:lang w:val="en-US"/>
              </w:rPr>
            </w:pPr>
          </w:p>
        </w:tc>
        <w:tc>
          <w:tcPr>
            <w:tcW w:w="1903" w:type="dxa"/>
          </w:tcPr>
          <w:p w14:paraId="51E7A7DB" w14:textId="3273B982" w:rsidR="00CE5F7B" w:rsidRPr="0066749B" w:rsidRDefault="00CE5F7B" w:rsidP="00B21544">
            <w:pPr>
              <w:spacing w:after="0" w:line="240" w:lineRule="auto"/>
              <w:jc w:val="center"/>
              <w:rPr>
                <w:rFonts w:ascii="Times New Roman" w:eastAsia="Times New Roman" w:hAnsi="Times New Roman" w:cs="Times New Roman"/>
                <w:sz w:val="20"/>
                <w:szCs w:val="20"/>
                <w:lang w:val="en-US"/>
              </w:rPr>
            </w:pPr>
          </w:p>
        </w:tc>
        <w:tc>
          <w:tcPr>
            <w:tcW w:w="2992" w:type="dxa"/>
          </w:tcPr>
          <w:p w14:paraId="31B807EA" w14:textId="77777777" w:rsidR="00CE5F7B" w:rsidRPr="0066749B" w:rsidRDefault="00CE5F7B" w:rsidP="00B21544">
            <w:pPr>
              <w:spacing w:after="0" w:line="240" w:lineRule="auto"/>
              <w:jc w:val="center"/>
              <w:rPr>
                <w:rFonts w:ascii="Times New Roman" w:eastAsia="Times New Roman" w:hAnsi="Times New Roman" w:cs="Times New Roman"/>
                <w:sz w:val="20"/>
                <w:szCs w:val="20"/>
                <w:lang w:val="en-US"/>
              </w:rPr>
            </w:pPr>
          </w:p>
        </w:tc>
        <w:tc>
          <w:tcPr>
            <w:tcW w:w="2085" w:type="dxa"/>
          </w:tcPr>
          <w:p w14:paraId="7C1476BE" w14:textId="029BEA2F" w:rsidR="00CE5F7B" w:rsidRPr="0066749B" w:rsidRDefault="00CE5F7B" w:rsidP="00B21544">
            <w:pPr>
              <w:spacing w:after="0" w:line="240" w:lineRule="auto"/>
              <w:jc w:val="center"/>
              <w:rPr>
                <w:rFonts w:ascii="Times New Roman" w:eastAsia="Times New Roman" w:hAnsi="Times New Roman" w:cs="Times New Roman"/>
                <w:sz w:val="20"/>
                <w:szCs w:val="20"/>
                <w:lang w:val="en-US"/>
              </w:rPr>
            </w:pPr>
          </w:p>
        </w:tc>
        <w:tc>
          <w:tcPr>
            <w:tcW w:w="2719" w:type="dxa"/>
          </w:tcPr>
          <w:p w14:paraId="381C55F4" w14:textId="77777777" w:rsidR="00CE5F7B" w:rsidRPr="0066749B" w:rsidRDefault="00CE5F7B" w:rsidP="00B21544">
            <w:pPr>
              <w:spacing w:after="0" w:line="240" w:lineRule="auto"/>
              <w:jc w:val="center"/>
              <w:rPr>
                <w:rFonts w:ascii="Times New Roman" w:eastAsia="Times New Roman" w:hAnsi="Times New Roman" w:cs="Times New Roman"/>
                <w:sz w:val="20"/>
                <w:szCs w:val="20"/>
                <w:lang w:val="en-US"/>
              </w:rPr>
            </w:pPr>
          </w:p>
        </w:tc>
      </w:tr>
      <w:tr w:rsidR="00344259" w:rsidRPr="0066749B" w14:paraId="0B5058D2" w14:textId="77777777" w:rsidTr="00B21544">
        <w:trPr>
          <w:trHeight w:val="394"/>
        </w:trPr>
        <w:tc>
          <w:tcPr>
            <w:tcW w:w="1812" w:type="dxa"/>
          </w:tcPr>
          <w:p w14:paraId="1E96367E" w14:textId="543B397A" w:rsidR="00344259" w:rsidRPr="0066749B" w:rsidRDefault="00344259" w:rsidP="00B21544">
            <w:pPr>
              <w:spacing w:after="0" w:line="240" w:lineRule="auto"/>
              <w:jc w:val="center"/>
              <w:rPr>
                <w:rFonts w:ascii="Times New Roman" w:eastAsia="Times New Roman" w:hAnsi="Times New Roman" w:cs="Times New Roman"/>
                <w:sz w:val="20"/>
                <w:szCs w:val="20"/>
                <w:lang w:val="en-US"/>
              </w:rPr>
            </w:pPr>
          </w:p>
        </w:tc>
        <w:tc>
          <w:tcPr>
            <w:tcW w:w="2266" w:type="dxa"/>
          </w:tcPr>
          <w:p w14:paraId="03B538F3" w14:textId="4C181DC7" w:rsidR="00344259" w:rsidRPr="0066749B" w:rsidRDefault="00344259" w:rsidP="00B21544">
            <w:pPr>
              <w:spacing w:after="0" w:line="240" w:lineRule="auto"/>
              <w:jc w:val="center"/>
              <w:rPr>
                <w:rFonts w:ascii="Times New Roman" w:eastAsia="Times New Roman" w:hAnsi="Times New Roman" w:cs="Times New Roman"/>
                <w:sz w:val="20"/>
                <w:szCs w:val="20"/>
                <w:lang w:val="en-US"/>
              </w:rPr>
            </w:pPr>
          </w:p>
        </w:tc>
        <w:tc>
          <w:tcPr>
            <w:tcW w:w="1994" w:type="dxa"/>
          </w:tcPr>
          <w:p w14:paraId="31290B43" w14:textId="77777777" w:rsidR="00344259" w:rsidRPr="0066749B" w:rsidRDefault="00344259" w:rsidP="00B21544">
            <w:pPr>
              <w:spacing w:after="0" w:line="240" w:lineRule="auto"/>
              <w:jc w:val="center"/>
              <w:rPr>
                <w:rFonts w:ascii="Times New Roman" w:eastAsia="Times New Roman" w:hAnsi="Times New Roman" w:cs="Times New Roman"/>
                <w:sz w:val="20"/>
                <w:szCs w:val="20"/>
                <w:lang w:val="en-US"/>
              </w:rPr>
            </w:pPr>
          </w:p>
        </w:tc>
        <w:tc>
          <w:tcPr>
            <w:tcW w:w="1903" w:type="dxa"/>
          </w:tcPr>
          <w:p w14:paraId="0EA1D5FF" w14:textId="1FBA6096" w:rsidR="00344259" w:rsidRPr="0066749B" w:rsidRDefault="00344259" w:rsidP="00B21544">
            <w:pPr>
              <w:spacing w:after="0" w:line="240" w:lineRule="auto"/>
              <w:jc w:val="center"/>
              <w:rPr>
                <w:rFonts w:ascii="Times New Roman" w:eastAsia="Times New Roman" w:hAnsi="Times New Roman" w:cs="Times New Roman"/>
                <w:sz w:val="20"/>
                <w:szCs w:val="20"/>
                <w:lang w:val="en-US"/>
              </w:rPr>
            </w:pPr>
          </w:p>
        </w:tc>
        <w:tc>
          <w:tcPr>
            <w:tcW w:w="2992" w:type="dxa"/>
          </w:tcPr>
          <w:p w14:paraId="6C92153B" w14:textId="77777777" w:rsidR="00344259" w:rsidRPr="0066749B" w:rsidRDefault="00344259" w:rsidP="00B21544">
            <w:pPr>
              <w:spacing w:after="0" w:line="240" w:lineRule="auto"/>
              <w:jc w:val="center"/>
              <w:rPr>
                <w:rFonts w:ascii="Times New Roman" w:eastAsia="Times New Roman" w:hAnsi="Times New Roman" w:cs="Times New Roman"/>
                <w:sz w:val="20"/>
                <w:szCs w:val="20"/>
                <w:lang w:val="en-US"/>
              </w:rPr>
            </w:pPr>
          </w:p>
        </w:tc>
        <w:tc>
          <w:tcPr>
            <w:tcW w:w="2085" w:type="dxa"/>
          </w:tcPr>
          <w:p w14:paraId="3B4577E3" w14:textId="42CF248F" w:rsidR="00344259" w:rsidRPr="0066749B" w:rsidRDefault="00344259" w:rsidP="00B21544">
            <w:pPr>
              <w:spacing w:after="0" w:line="240" w:lineRule="auto"/>
              <w:jc w:val="center"/>
              <w:rPr>
                <w:rFonts w:ascii="Times New Roman" w:eastAsia="Times New Roman" w:hAnsi="Times New Roman" w:cs="Times New Roman"/>
                <w:sz w:val="20"/>
                <w:szCs w:val="20"/>
                <w:lang w:val="en-US"/>
              </w:rPr>
            </w:pPr>
          </w:p>
        </w:tc>
        <w:tc>
          <w:tcPr>
            <w:tcW w:w="2719" w:type="dxa"/>
          </w:tcPr>
          <w:p w14:paraId="73151841" w14:textId="77777777" w:rsidR="00344259" w:rsidRPr="0066749B" w:rsidRDefault="00344259" w:rsidP="00B21544">
            <w:pPr>
              <w:spacing w:after="0" w:line="240" w:lineRule="auto"/>
              <w:jc w:val="center"/>
              <w:rPr>
                <w:rFonts w:ascii="Times New Roman" w:eastAsia="Times New Roman" w:hAnsi="Times New Roman" w:cs="Times New Roman"/>
                <w:sz w:val="20"/>
                <w:szCs w:val="20"/>
                <w:lang w:val="en-US"/>
              </w:rPr>
            </w:pPr>
          </w:p>
        </w:tc>
      </w:tr>
    </w:tbl>
    <w:p w14:paraId="0681879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94C827F" w14:textId="0A981721" w:rsidR="0066749B" w:rsidRDefault="0066749B" w:rsidP="00F270FA">
      <w:pPr>
        <w:spacing w:after="0" w:line="240" w:lineRule="auto"/>
        <w:ind w:left="142" w:hanging="142"/>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 xml:space="preserve">*All comments shall be disposed by the technical committee. Where comments are from an external stakeholder, the comments originator shall be advised by SO on how their comments have been handled. </w:t>
      </w:r>
    </w:p>
    <w:p w14:paraId="527FC55A" w14:textId="77777777" w:rsidR="00EC3F92" w:rsidRPr="00EC3F92" w:rsidRDefault="00EC3F92" w:rsidP="00EC3F92">
      <w:pPr>
        <w:autoSpaceDE w:val="0"/>
        <w:autoSpaceDN w:val="0"/>
        <w:adjustRightInd w:val="0"/>
        <w:spacing w:after="0" w:line="240" w:lineRule="auto"/>
        <w:rPr>
          <w:rFonts w:ascii="Times New Roman" w:hAnsi="Times New Roman" w:cs="Times New Roman"/>
          <w:color w:val="000000"/>
          <w:sz w:val="24"/>
          <w:szCs w:val="24"/>
          <w:lang w:val="en-US"/>
        </w:rPr>
      </w:pPr>
    </w:p>
    <w:p w14:paraId="4CCA45D3" w14:textId="77777777"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1  TC/Standards Council member = Technical committee/Standards council member</w:t>
      </w:r>
    </w:p>
    <w:p w14:paraId="2B1C88E1" w14:textId="77777777" w:rsidR="005A1080" w:rsidRDefault="005A1080" w:rsidP="0066749B">
      <w:pPr>
        <w:spacing w:after="0" w:line="240" w:lineRule="auto"/>
        <w:rPr>
          <w:rFonts w:ascii="Times New Roman" w:eastAsia="Times New Roman" w:hAnsi="Times New Roman" w:cs="Times New Roman"/>
          <w:sz w:val="20"/>
          <w:szCs w:val="20"/>
          <w:lang w:val="en-US"/>
        </w:rPr>
      </w:pPr>
    </w:p>
    <w:p w14:paraId="06E57D35" w14:textId="35AF8F63"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 xml:space="preserve">2   </w:t>
      </w:r>
      <w:r w:rsidRPr="0066749B">
        <w:rPr>
          <w:rFonts w:ascii="Times New Roman" w:eastAsia="Times New Roman" w:hAnsi="Times New Roman" w:cs="Times New Roman"/>
          <w:b/>
          <w:sz w:val="20"/>
          <w:szCs w:val="20"/>
          <w:lang w:val="en-US"/>
        </w:rPr>
        <w:t>Type of comment</w:t>
      </w:r>
      <w:r w:rsidRPr="0066749B">
        <w:rPr>
          <w:rFonts w:ascii="Times New Roman" w:eastAsia="Times New Roman" w:hAnsi="Times New Roman" w:cs="Times New Roman"/>
          <w:sz w:val="20"/>
          <w:szCs w:val="20"/>
          <w:lang w:val="en-US"/>
        </w:rPr>
        <w:t xml:space="preserve">: </w:t>
      </w:r>
      <w:proofErr w:type="spellStart"/>
      <w:r w:rsidRPr="0066749B">
        <w:rPr>
          <w:rFonts w:ascii="Times New Roman" w:eastAsia="Times New Roman" w:hAnsi="Times New Roman" w:cs="Times New Roman"/>
          <w:sz w:val="20"/>
          <w:szCs w:val="20"/>
          <w:lang w:val="en-US"/>
        </w:rPr>
        <w:t>ge</w:t>
      </w:r>
      <w:proofErr w:type="spellEnd"/>
      <w:r w:rsidRPr="0066749B">
        <w:rPr>
          <w:rFonts w:ascii="Times New Roman" w:eastAsia="Times New Roman" w:hAnsi="Times New Roman" w:cs="Times New Roman"/>
          <w:sz w:val="20"/>
          <w:szCs w:val="20"/>
          <w:lang w:val="en-US"/>
        </w:rPr>
        <w:t xml:space="preserve"> = general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te</w:t>
      </w:r>
      <w:proofErr w:type="spellEnd"/>
      <w:r w:rsidRPr="0066749B">
        <w:rPr>
          <w:rFonts w:ascii="Times New Roman" w:eastAsia="Times New Roman" w:hAnsi="Times New Roman" w:cs="Times New Roman"/>
          <w:sz w:val="20"/>
          <w:szCs w:val="20"/>
          <w:lang w:val="en-US"/>
        </w:rPr>
        <w:t xml:space="preserve"> = technical</w:t>
      </w:r>
      <w:r w:rsidRPr="0066749B">
        <w:rPr>
          <w:rFonts w:ascii="Times New Roman" w:eastAsia="Times New Roman" w:hAnsi="Times New Roman" w:cs="Times New Roman"/>
          <w:sz w:val="20"/>
          <w:szCs w:val="20"/>
          <w:lang w:val="en-US"/>
        </w:rPr>
        <w:tab/>
        <w:t>ed = editorial</w:t>
      </w:r>
    </w:p>
    <w:p w14:paraId="2D010DA8" w14:textId="77777777" w:rsidR="0066749B" w:rsidRPr="0066749B" w:rsidRDefault="0066749B" w:rsidP="0066749B">
      <w:pPr>
        <w:spacing w:after="0" w:line="240" w:lineRule="auto"/>
        <w:rPr>
          <w:rFonts w:ascii="Times New Roman" w:eastAsia="Times New Roman" w:hAnsi="Times New Roman" w:cs="Times New Roman"/>
          <w:b/>
          <w:sz w:val="20"/>
          <w:szCs w:val="20"/>
          <w:lang w:val="en-US"/>
        </w:rPr>
      </w:pPr>
    </w:p>
    <w:p w14:paraId="1C75B0BD" w14:textId="77777777" w:rsidR="00EC640C"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b/>
          <w:sz w:val="20"/>
          <w:szCs w:val="20"/>
          <w:lang w:val="en-US"/>
        </w:rPr>
        <w:t>NOTE</w:t>
      </w:r>
      <w:r w:rsidRPr="0066749B">
        <w:rPr>
          <w:rFonts w:ascii="Times New Roman" w:eastAsia="Times New Roman" w:hAnsi="Times New Roman" w:cs="Times New Roman"/>
          <w:sz w:val="20"/>
          <w:szCs w:val="20"/>
          <w:lang w:val="en-US"/>
        </w:rPr>
        <w:tab/>
        <w:t>Columns 1,2,4,5 are compulsory</w:t>
      </w:r>
    </w:p>
    <w:p w14:paraId="3F689666" w14:textId="4404E1DB" w:rsidR="0062678C" w:rsidRPr="00EC640C" w:rsidRDefault="0062678C" w:rsidP="00515BFA">
      <w:pPr>
        <w:tabs>
          <w:tab w:val="center" w:pos="4513"/>
          <w:tab w:val="right" w:pos="9026"/>
        </w:tabs>
        <w:spacing w:after="0" w:line="240" w:lineRule="auto"/>
        <w:rPr>
          <w:rFonts w:ascii="Times New Roman" w:eastAsia="Times New Roman" w:hAnsi="Times New Roman" w:cs="Times New Roman"/>
          <w:sz w:val="20"/>
          <w:szCs w:val="20"/>
          <w:lang w:val="en-US"/>
        </w:rPr>
      </w:pPr>
    </w:p>
    <w:sectPr w:rsidR="0062678C" w:rsidRPr="00EC640C" w:rsidSect="0066749B">
      <w:headerReference w:type="default" r:id="rId11"/>
      <w:footerReference w:type="default" r:id="rId12"/>
      <w:pgSz w:w="16838" w:h="11906" w:orient="landscape"/>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4A17" w14:textId="77777777" w:rsidR="002512FD" w:rsidRDefault="002512FD" w:rsidP="007479B9">
      <w:pPr>
        <w:spacing w:after="0" w:line="240" w:lineRule="auto"/>
      </w:pPr>
      <w:r>
        <w:separator/>
      </w:r>
    </w:p>
  </w:endnote>
  <w:endnote w:type="continuationSeparator" w:id="0">
    <w:p w14:paraId="10CED3F4" w14:textId="77777777" w:rsidR="002512FD" w:rsidRDefault="002512FD" w:rsidP="0074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52B2" w14:textId="77777777" w:rsidR="007479B9" w:rsidRPr="00EC640C" w:rsidRDefault="007479B9">
    <w:pPr>
      <w:pStyle w:val="Footer"/>
      <w:rPr>
        <w:rFonts w:ascii="Courier New" w:hAnsi="Courier New" w:cs="Courier New"/>
      </w:rPr>
    </w:pPr>
    <w:r w:rsidRPr="00EC640C">
      <w:rPr>
        <w:rFonts w:ascii="Courier New" w:hAnsi="Courier New" w:cs="Courier New"/>
      </w:rPr>
      <w:t>Revision 0</w:t>
    </w:r>
    <w:r w:rsidRPr="00EC640C">
      <w:rPr>
        <w:rFonts w:ascii="Courier New" w:hAnsi="Courier New" w:cs="Courier New"/>
      </w:rPr>
      <w:tab/>
    </w:r>
    <w:r w:rsidR="007B6E76" w:rsidRPr="00EC640C">
      <w:rPr>
        <w:rFonts w:ascii="Courier New" w:hAnsi="Courier New" w:cs="Courier New"/>
      </w:rPr>
      <w:t xml:space="preserve">          </w:t>
    </w:r>
    <w:r w:rsidR="00C30414" w:rsidRPr="00EC640C">
      <w:rPr>
        <w:rFonts w:ascii="Courier New" w:hAnsi="Courier New" w:cs="Courier New"/>
      </w:rPr>
      <w:t xml:space="preserve">   </w:t>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C30414" w:rsidRPr="00EC640C">
      <w:rPr>
        <w:rFonts w:ascii="Courier New" w:hAnsi="Courier New" w:cs="Courier New"/>
      </w:rPr>
      <w:t xml:space="preserve"> </w:t>
    </w:r>
    <w:r w:rsidRPr="00EC640C">
      <w:rPr>
        <w:rFonts w:ascii="Courier New" w:hAnsi="Courier New" w:cs="Courier New"/>
      </w:rPr>
      <w:tab/>
      <w:t>Effective Date: 03/01/2023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8B33" w14:textId="77777777" w:rsidR="002512FD" w:rsidRDefault="002512FD" w:rsidP="007479B9">
      <w:pPr>
        <w:spacing w:after="0" w:line="240" w:lineRule="auto"/>
      </w:pPr>
      <w:r>
        <w:separator/>
      </w:r>
    </w:p>
  </w:footnote>
  <w:footnote w:type="continuationSeparator" w:id="0">
    <w:p w14:paraId="0B1906A0" w14:textId="77777777" w:rsidR="002512FD" w:rsidRDefault="002512FD" w:rsidP="0074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1B67" w14:textId="77777777" w:rsidR="007479B9" w:rsidRPr="00EC640C" w:rsidRDefault="00E70F9F">
    <w:pPr>
      <w:pStyle w:val="Header"/>
      <w:rPr>
        <w:sz w:val="24"/>
        <w:szCs w:val="24"/>
      </w:rPr>
    </w:pPr>
    <w:r w:rsidRPr="00EC640C">
      <w:rPr>
        <w:sz w:val="24"/>
        <w:szCs w:val="24"/>
      </w:rPr>
      <w:tab/>
    </w:r>
    <w:r w:rsidRPr="00EC640C">
      <w:rPr>
        <w:sz w:val="24"/>
        <w:szCs w:val="24"/>
      </w:rPr>
      <w:tab/>
    </w:r>
    <w:r w:rsidRPr="00EC640C">
      <w:rPr>
        <w:sz w:val="24"/>
        <w:szCs w:val="24"/>
      </w:rPr>
      <w:tab/>
    </w:r>
    <w:r w:rsidR="007B6E76" w:rsidRPr="00EC640C">
      <w:rPr>
        <w:sz w:val="24"/>
        <w:szCs w:val="24"/>
      </w:rPr>
      <w:t xml:space="preserve">  </w:t>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F67AA4" w:rsidRPr="00EC640C">
      <w:rPr>
        <w:sz w:val="24"/>
        <w:szCs w:val="24"/>
      </w:rPr>
      <w:t xml:space="preserve">SD-SPH </w:t>
    </w:r>
    <w:r w:rsidR="001203AD" w:rsidRPr="00EC640C">
      <w:rPr>
        <w:sz w:val="24"/>
        <w:szCs w:val="24"/>
      </w:rPr>
      <w:t>F/6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173A"/>
    <w:multiLevelType w:val="hybridMultilevel"/>
    <w:tmpl w:val="64742922"/>
    <w:lvl w:ilvl="0" w:tplc="865E5778">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4999"/>
    <w:multiLevelType w:val="hybridMultilevel"/>
    <w:tmpl w:val="AEE4CDBE"/>
    <w:lvl w:ilvl="0" w:tplc="30090011">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 w15:restartNumberingAfterBreak="0">
    <w:nsid w:val="27C86E05"/>
    <w:multiLevelType w:val="hybridMultilevel"/>
    <w:tmpl w:val="7C0EA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F95765"/>
    <w:multiLevelType w:val="hybridMultilevel"/>
    <w:tmpl w:val="1C068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57153"/>
    <w:multiLevelType w:val="multilevel"/>
    <w:tmpl w:val="7E96C6E4"/>
    <w:lvl w:ilvl="0">
      <w:start w:val="1"/>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4E2E91"/>
    <w:multiLevelType w:val="hybridMultilevel"/>
    <w:tmpl w:val="9ED4A20A"/>
    <w:lvl w:ilvl="0" w:tplc="BB2E8E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CD93D76"/>
    <w:multiLevelType w:val="hybridMultilevel"/>
    <w:tmpl w:val="2CB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7556F"/>
    <w:multiLevelType w:val="hybridMultilevel"/>
    <w:tmpl w:val="819EED22"/>
    <w:lvl w:ilvl="0" w:tplc="5DC249B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414851">
    <w:abstractNumId w:val="0"/>
  </w:num>
  <w:num w:numId="2" w16cid:durableId="1349867456">
    <w:abstractNumId w:val="2"/>
  </w:num>
  <w:num w:numId="3" w16cid:durableId="1038362377">
    <w:abstractNumId w:val="7"/>
  </w:num>
  <w:num w:numId="4" w16cid:durableId="1418674999">
    <w:abstractNumId w:val="6"/>
  </w:num>
  <w:num w:numId="5" w16cid:durableId="113595837">
    <w:abstractNumId w:val="4"/>
  </w:num>
  <w:num w:numId="6" w16cid:durableId="748892171">
    <w:abstractNumId w:val="3"/>
  </w:num>
  <w:num w:numId="7" w16cid:durableId="2102800165">
    <w:abstractNumId w:val="5"/>
  </w:num>
  <w:num w:numId="8" w16cid:durableId="50925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B9"/>
    <w:rsid w:val="00044409"/>
    <w:rsid w:val="00082609"/>
    <w:rsid w:val="000923B6"/>
    <w:rsid w:val="000C1E4F"/>
    <w:rsid w:val="000D42BD"/>
    <w:rsid w:val="000E0FF4"/>
    <w:rsid w:val="000F3878"/>
    <w:rsid w:val="001203AD"/>
    <w:rsid w:val="00130BB6"/>
    <w:rsid w:val="00132A70"/>
    <w:rsid w:val="00147782"/>
    <w:rsid w:val="00175A81"/>
    <w:rsid w:val="00197142"/>
    <w:rsid w:val="001B0044"/>
    <w:rsid w:val="001E3DA6"/>
    <w:rsid w:val="00231A1D"/>
    <w:rsid w:val="002512FD"/>
    <w:rsid w:val="00260E4E"/>
    <w:rsid w:val="00291830"/>
    <w:rsid w:val="00330E0D"/>
    <w:rsid w:val="00344259"/>
    <w:rsid w:val="0038118C"/>
    <w:rsid w:val="0038708E"/>
    <w:rsid w:val="0039573A"/>
    <w:rsid w:val="003A271B"/>
    <w:rsid w:val="003A4EA8"/>
    <w:rsid w:val="003A7E96"/>
    <w:rsid w:val="003B0399"/>
    <w:rsid w:val="003C12A4"/>
    <w:rsid w:val="0043212C"/>
    <w:rsid w:val="0046789E"/>
    <w:rsid w:val="00481300"/>
    <w:rsid w:val="004854E3"/>
    <w:rsid w:val="0049732D"/>
    <w:rsid w:val="004F4820"/>
    <w:rsid w:val="00515BFA"/>
    <w:rsid w:val="00522F50"/>
    <w:rsid w:val="00543222"/>
    <w:rsid w:val="0054653E"/>
    <w:rsid w:val="005A1080"/>
    <w:rsid w:val="00611A4F"/>
    <w:rsid w:val="00620B7F"/>
    <w:rsid w:val="0062678C"/>
    <w:rsid w:val="0066590D"/>
    <w:rsid w:val="00666CB8"/>
    <w:rsid w:val="0066749B"/>
    <w:rsid w:val="00681CEE"/>
    <w:rsid w:val="006A758B"/>
    <w:rsid w:val="006B05F6"/>
    <w:rsid w:val="006B0A6B"/>
    <w:rsid w:val="006D38D4"/>
    <w:rsid w:val="006D3DB7"/>
    <w:rsid w:val="006F629B"/>
    <w:rsid w:val="00704279"/>
    <w:rsid w:val="00716391"/>
    <w:rsid w:val="007434EF"/>
    <w:rsid w:val="007479B9"/>
    <w:rsid w:val="00751F28"/>
    <w:rsid w:val="00772ADC"/>
    <w:rsid w:val="007917C1"/>
    <w:rsid w:val="007A5DCB"/>
    <w:rsid w:val="007B6E76"/>
    <w:rsid w:val="00827A81"/>
    <w:rsid w:val="00884895"/>
    <w:rsid w:val="008A5D35"/>
    <w:rsid w:val="008F06A4"/>
    <w:rsid w:val="00903102"/>
    <w:rsid w:val="00916702"/>
    <w:rsid w:val="009675A3"/>
    <w:rsid w:val="00990AD4"/>
    <w:rsid w:val="009F0C34"/>
    <w:rsid w:val="00A451D8"/>
    <w:rsid w:val="00A73BE6"/>
    <w:rsid w:val="00AB39DC"/>
    <w:rsid w:val="00AE5E2B"/>
    <w:rsid w:val="00B03AFB"/>
    <w:rsid w:val="00B756C5"/>
    <w:rsid w:val="00BB00AB"/>
    <w:rsid w:val="00BC06E9"/>
    <w:rsid w:val="00BC2D38"/>
    <w:rsid w:val="00BC3251"/>
    <w:rsid w:val="00C111EB"/>
    <w:rsid w:val="00C20D70"/>
    <w:rsid w:val="00C30414"/>
    <w:rsid w:val="00C569E2"/>
    <w:rsid w:val="00C807F7"/>
    <w:rsid w:val="00C819EA"/>
    <w:rsid w:val="00C86F41"/>
    <w:rsid w:val="00CA4214"/>
    <w:rsid w:val="00CC53B4"/>
    <w:rsid w:val="00CD4800"/>
    <w:rsid w:val="00CE5F7B"/>
    <w:rsid w:val="00CF30B3"/>
    <w:rsid w:val="00D26532"/>
    <w:rsid w:val="00D4230B"/>
    <w:rsid w:val="00D77F72"/>
    <w:rsid w:val="00D95B64"/>
    <w:rsid w:val="00E14562"/>
    <w:rsid w:val="00E40F23"/>
    <w:rsid w:val="00E679BE"/>
    <w:rsid w:val="00E70F9F"/>
    <w:rsid w:val="00EB7E11"/>
    <w:rsid w:val="00EC3F92"/>
    <w:rsid w:val="00EC640C"/>
    <w:rsid w:val="00F270FA"/>
    <w:rsid w:val="00F53B72"/>
    <w:rsid w:val="00F67AA4"/>
    <w:rsid w:val="00F67D1F"/>
    <w:rsid w:val="00F96002"/>
    <w:rsid w:val="00FC68E6"/>
    <w:rsid w:val="00FF0E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C0B2"/>
  <w15:chartTrackingRefBased/>
  <w15:docId w15:val="{5D1E718A-166C-4C9E-9903-30450E6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B9"/>
  </w:style>
  <w:style w:type="paragraph" w:styleId="Footer">
    <w:name w:val="footer"/>
    <w:basedOn w:val="Normal"/>
    <w:link w:val="FooterChar"/>
    <w:uiPriority w:val="99"/>
    <w:unhideWhenUsed/>
    <w:rsid w:val="0074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B9"/>
  </w:style>
  <w:style w:type="paragraph" w:customStyle="1" w:styleId="Default">
    <w:name w:val="Default"/>
    <w:rsid w:val="003A7E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CD4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93ae3e-0737-461c-b30f-29d8b61fc4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C0B3A4B0431E41B0E2281F999CC186" ma:contentTypeVersion="17" ma:contentTypeDescription="Create a new document." ma:contentTypeScope="" ma:versionID="dc46efd051ebdd06a54b5ed2ec08f6ac">
  <xsd:schema xmlns:xsd="http://www.w3.org/2001/XMLSchema" xmlns:xs="http://www.w3.org/2001/XMLSchema" xmlns:p="http://schemas.microsoft.com/office/2006/metadata/properties" xmlns:ns3="c593ae3e-0737-461c-b30f-29d8b61fc4e2" xmlns:ns4="f2aebffd-648e-4316-ba98-19722151af4b" targetNamespace="http://schemas.microsoft.com/office/2006/metadata/properties" ma:root="true" ma:fieldsID="61c82f141fc9d973d4513b28755fa760" ns3:_="" ns4:_="">
    <xsd:import namespace="c593ae3e-0737-461c-b30f-29d8b61fc4e2"/>
    <xsd:import namespace="f2aebffd-648e-4316-ba98-19722151a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ae3e-0737-461c-b30f-29d8b61f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ebffd-648e-4316-ba98-19722151a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10719-71CD-432E-9DC6-E4AD3C6D7D44}">
  <ds:schemaRefs>
    <ds:schemaRef ds:uri="http://schemas.microsoft.com/office/2006/metadata/properties"/>
    <ds:schemaRef ds:uri="http://schemas.microsoft.com/office/infopath/2007/PartnerControls"/>
    <ds:schemaRef ds:uri="c593ae3e-0737-461c-b30f-29d8b61fc4e2"/>
  </ds:schemaRefs>
</ds:datastoreItem>
</file>

<file path=customXml/itemProps2.xml><?xml version="1.0" encoding="utf-8"?>
<ds:datastoreItem xmlns:ds="http://schemas.openxmlformats.org/officeDocument/2006/customXml" ds:itemID="{5C4665B9-CC85-4829-8BBE-1BB7DA6C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ae3e-0737-461c-b30f-29d8b61fc4e2"/>
    <ds:schemaRef ds:uri="f2aebffd-648e-4316-ba98-19722151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59931-8A16-4379-A57D-3027DAD21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SHUMBAMHINI</dc:creator>
  <cp:keywords/>
  <dc:description/>
  <cp:lastModifiedBy>Ennie Pindura</cp:lastModifiedBy>
  <cp:revision>3</cp:revision>
  <dcterms:created xsi:type="dcterms:W3CDTF">2025-08-27T15:53:00Z</dcterms:created>
  <dcterms:modified xsi:type="dcterms:W3CDTF">2025-08-27T15:54:00Z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0x01010013C0B3A4B0431E41B0E2281F999CC186</vt:lpwstr>
  </property>
</Properties>
</file>